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20D" w:rsidRDefault="0083220D" w:rsidP="0083220D">
      <w:pPr>
        <w:jc w:val="center"/>
        <w:rPr>
          <w:rFonts w:ascii="Times New Roman" w:hAnsi="Times New Roman" w:cs="Times New Roman"/>
          <w:sz w:val="24"/>
          <w:szCs w:val="24"/>
        </w:rPr>
      </w:pPr>
      <w:r w:rsidRPr="0049765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1B45A31" wp14:editId="1EF4DDF3">
            <wp:extent cx="428625" cy="542925"/>
            <wp:effectExtent l="0" t="0" r="9525" b="9525"/>
            <wp:docPr id="1" name="Рисунок 1" descr="Герб района (новый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района (новый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665" w:rsidRPr="00497653" w:rsidRDefault="00676665" w:rsidP="008322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220D" w:rsidRPr="00FF7F8C" w:rsidRDefault="0083220D" w:rsidP="00C14DE0">
      <w:pPr>
        <w:pStyle w:val="4"/>
        <w:tabs>
          <w:tab w:val="left" w:pos="-142"/>
        </w:tabs>
        <w:spacing w:before="0" w:after="0"/>
        <w:jc w:val="center"/>
        <w:rPr>
          <w:b w:val="0"/>
          <w:sz w:val="32"/>
          <w:szCs w:val="32"/>
        </w:rPr>
      </w:pPr>
      <w:r w:rsidRPr="00FF7F8C">
        <w:rPr>
          <w:b w:val="0"/>
          <w:sz w:val="32"/>
          <w:szCs w:val="32"/>
        </w:rPr>
        <w:t>МИНУСИНСКИЙ РАЙОННЫЙ СОВЕТ ДЕПУТАТОВ</w:t>
      </w:r>
    </w:p>
    <w:p w:rsidR="005F04FE" w:rsidRPr="00FF7F8C" w:rsidRDefault="005F04FE" w:rsidP="00C14DE0">
      <w:pPr>
        <w:pStyle w:val="4"/>
        <w:spacing w:before="0" w:after="0"/>
        <w:jc w:val="center"/>
        <w:rPr>
          <w:b w:val="0"/>
          <w:sz w:val="32"/>
          <w:szCs w:val="32"/>
        </w:rPr>
      </w:pPr>
    </w:p>
    <w:p w:rsidR="0083220D" w:rsidRPr="00FF7F8C" w:rsidRDefault="0083220D" w:rsidP="00C14DE0">
      <w:pPr>
        <w:pStyle w:val="4"/>
        <w:spacing w:before="0" w:after="0"/>
        <w:jc w:val="center"/>
        <w:rPr>
          <w:b w:val="0"/>
          <w:sz w:val="32"/>
          <w:szCs w:val="32"/>
        </w:rPr>
      </w:pPr>
      <w:r w:rsidRPr="00FF7F8C">
        <w:rPr>
          <w:b w:val="0"/>
          <w:sz w:val="32"/>
          <w:szCs w:val="32"/>
        </w:rPr>
        <w:t>КРАСНОЯРСКОГО КРАЯ</w:t>
      </w:r>
    </w:p>
    <w:p w:rsidR="0083220D" w:rsidRPr="00676665" w:rsidRDefault="0083220D" w:rsidP="00C14DE0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425314" w:rsidRDefault="00FF7F8C" w:rsidP="00425314">
      <w:pPr>
        <w:pStyle w:val="a3"/>
        <w:spacing w:after="0"/>
        <w:jc w:val="center"/>
        <w:rPr>
          <w:b/>
          <w:sz w:val="44"/>
          <w:szCs w:val="44"/>
        </w:rPr>
      </w:pPr>
      <w:r w:rsidRPr="00FF7F8C">
        <w:rPr>
          <w:b/>
          <w:sz w:val="48"/>
          <w:szCs w:val="48"/>
        </w:rPr>
        <w:t xml:space="preserve">  </w:t>
      </w:r>
      <w:r w:rsidR="0083220D" w:rsidRPr="00C14DE0">
        <w:rPr>
          <w:b/>
          <w:sz w:val="44"/>
          <w:szCs w:val="44"/>
        </w:rPr>
        <w:t>РЕШЕНИЕ</w:t>
      </w:r>
    </w:p>
    <w:p w:rsidR="00425314" w:rsidRDefault="00425314" w:rsidP="00425314">
      <w:pPr>
        <w:pStyle w:val="a3"/>
        <w:spacing w:after="0"/>
        <w:jc w:val="center"/>
        <w:rPr>
          <w:b/>
          <w:sz w:val="44"/>
          <w:szCs w:val="44"/>
        </w:rPr>
      </w:pPr>
    </w:p>
    <w:p w:rsidR="00FF7F8C" w:rsidRPr="00425314" w:rsidRDefault="00FF7F8C" w:rsidP="00FF7F8C">
      <w:pPr>
        <w:pStyle w:val="a3"/>
        <w:spacing w:after="0"/>
        <w:jc w:val="both"/>
        <w:rPr>
          <w:sz w:val="26"/>
          <w:szCs w:val="28"/>
        </w:rPr>
      </w:pPr>
    </w:p>
    <w:p w:rsidR="0083220D" w:rsidRPr="00425314" w:rsidRDefault="001557DD" w:rsidP="00FF7F8C">
      <w:pPr>
        <w:pStyle w:val="a3"/>
        <w:spacing w:after="0"/>
        <w:jc w:val="both"/>
        <w:rPr>
          <w:sz w:val="26"/>
          <w:szCs w:val="28"/>
        </w:rPr>
      </w:pPr>
      <w:r>
        <w:rPr>
          <w:sz w:val="26"/>
          <w:szCs w:val="28"/>
        </w:rPr>
        <w:t>19</w:t>
      </w:r>
      <w:bookmarkStart w:id="0" w:name="_GoBack"/>
      <w:bookmarkEnd w:id="0"/>
      <w:r w:rsidR="00566A48">
        <w:rPr>
          <w:sz w:val="26"/>
          <w:szCs w:val="28"/>
        </w:rPr>
        <w:t>.11</w:t>
      </w:r>
      <w:r w:rsidR="00C14DE0" w:rsidRPr="00425314">
        <w:rPr>
          <w:sz w:val="26"/>
          <w:szCs w:val="28"/>
        </w:rPr>
        <w:t>.2024</w:t>
      </w:r>
      <w:r w:rsidR="0083220D" w:rsidRPr="00425314">
        <w:rPr>
          <w:sz w:val="26"/>
          <w:szCs w:val="28"/>
        </w:rPr>
        <w:t xml:space="preserve">  </w:t>
      </w:r>
      <w:r w:rsidR="00EF2B2D" w:rsidRPr="00425314">
        <w:rPr>
          <w:sz w:val="26"/>
          <w:szCs w:val="28"/>
        </w:rPr>
        <w:t xml:space="preserve">                                </w:t>
      </w:r>
      <w:r w:rsidR="005F04FE" w:rsidRPr="00425314">
        <w:rPr>
          <w:sz w:val="26"/>
          <w:szCs w:val="28"/>
        </w:rPr>
        <w:t xml:space="preserve"> </w:t>
      </w:r>
      <w:r w:rsidR="0083220D" w:rsidRPr="00425314">
        <w:rPr>
          <w:sz w:val="26"/>
          <w:szCs w:val="28"/>
        </w:rPr>
        <w:t xml:space="preserve">г.  Минусинск                        </w:t>
      </w:r>
      <w:r w:rsidR="00FF7F8C" w:rsidRPr="00425314">
        <w:rPr>
          <w:sz w:val="26"/>
          <w:szCs w:val="28"/>
        </w:rPr>
        <w:t xml:space="preserve">    </w:t>
      </w:r>
      <w:r w:rsidR="00EF2B2D" w:rsidRPr="00425314">
        <w:rPr>
          <w:sz w:val="26"/>
          <w:szCs w:val="28"/>
        </w:rPr>
        <w:t xml:space="preserve">   </w:t>
      </w:r>
      <w:r w:rsidR="004A32BD" w:rsidRPr="00425314">
        <w:rPr>
          <w:sz w:val="26"/>
          <w:szCs w:val="28"/>
        </w:rPr>
        <w:t xml:space="preserve"> </w:t>
      </w:r>
      <w:r w:rsidR="001148E2" w:rsidRPr="00425314">
        <w:rPr>
          <w:sz w:val="26"/>
          <w:szCs w:val="28"/>
        </w:rPr>
        <w:t xml:space="preserve"> </w:t>
      </w:r>
      <w:r w:rsidR="00BE3141">
        <w:rPr>
          <w:sz w:val="26"/>
          <w:szCs w:val="28"/>
        </w:rPr>
        <w:t xml:space="preserve">            </w:t>
      </w:r>
      <w:r w:rsidR="001148E2" w:rsidRPr="00425314">
        <w:rPr>
          <w:sz w:val="26"/>
          <w:szCs w:val="28"/>
        </w:rPr>
        <w:t xml:space="preserve"> </w:t>
      </w:r>
      <w:r w:rsidR="00EF2B2D" w:rsidRPr="00425314">
        <w:rPr>
          <w:sz w:val="26"/>
          <w:szCs w:val="28"/>
        </w:rPr>
        <w:t xml:space="preserve"> </w:t>
      </w:r>
      <w:r w:rsidR="001148E2" w:rsidRPr="00425314">
        <w:rPr>
          <w:sz w:val="26"/>
          <w:szCs w:val="28"/>
        </w:rPr>
        <w:t>№</w:t>
      </w:r>
      <w:r w:rsidR="00566A48">
        <w:rPr>
          <w:sz w:val="26"/>
          <w:szCs w:val="28"/>
        </w:rPr>
        <w:t xml:space="preserve">    </w:t>
      </w:r>
      <w:r w:rsidR="00961095" w:rsidRPr="00425314">
        <w:rPr>
          <w:sz w:val="26"/>
          <w:szCs w:val="28"/>
        </w:rPr>
        <w:t xml:space="preserve"> </w:t>
      </w:r>
      <w:r w:rsidR="0083220D" w:rsidRPr="00425314">
        <w:rPr>
          <w:sz w:val="26"/>
          <w:szCs w:val="28"/>
        </w:rPr>
        <w:t>- рс</w:t>
      </w:r>
    </w:p>
    <w:p w:rsidR="002159BA" w:rsidRPr="00425314" w:rsidRDefault="002159BA" w:rsidP="00FF7F8C">
      <w:pPr>
        <w:pStyle w:val="a3"/>
        <w:spacing w:after="0"/>
        <w:jc w:val="both"/>
        <w:rPr>
          <w:b/>
          <w:color w:val="FF0000"/>
          <w:sz w:val="26"/>
          <w:szCs w:val="28"/>
        </w:rPr>
      </w:pPr>
    </w:p>
    <w:p w:rsidR="00F57D77" w:rsidRPr="00425314" w:rsidRDefault="00C97C34" w:rsidP="00FF7F8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О внесении изменений </w:t>
      </w:r>
      <w:r w:rsidR="00772C02"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и дополнений </w:t>
      </w:r>
      <w:r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в Устав Минусинского </w:t>
      </w:r>
      <w:r w:rsidR="00257E42"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муниципального </w:t>
      </w:r>
      <w:r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>района Красноярского края</w:t>
      </w:r>
    </w:p>
    <w:p w:rsidR="004A32BD" w:rsidRPr="00425314" w:rsidRDefault="004A32BD" w:rsidP="00FF7F8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F35194" w:rsidRPr="00425314" w:rsidRDefault="00C14DE0" w:rsidP="00FF7F8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>В целях приведения отдельных положений Устава Минусинского муниципального района Красноярского края в соответствие с действующим законодательством, а так же уточнения иных вопросов, вытекающих из деятельности органов местного самоуправления, н</w:t>
      </w:r>
      <w:r w:rsidR="007D43AC"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>а основании и во</w:t>
      </w:r>
      <w:r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исполнение Федерального закона </w:t>
      </w:r>
      <w:r w:rsidR="007D43AC"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от 06.10.2003 </w:t>
      </w:r>
      <w:r w:rsidR="00BA14DC"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br/>
      </w:r>
      <w:r w:rsidR="007D43AC"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>№ 131-ФЗ «Об общих принципах организации местного самоупра</w:t>
      </w:r>
      <w:r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>вления в Российской Федерации»</w:t>
      </w:r>
      <w:r w:rsidR="007D43AC"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>, руководствуясь ст.</w:t>
      </w:r>
      <w:r w:rsidR="00CF7875"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r w:rsidR="007D43AC"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>ст</w:t>
      </w:r>
      <w:r w:rsidR="00CF7875"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>.</w:t>
      </w:r>
      <w:r w:rsidR="007D43AC"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21,</w:t>
      </w:r>
      <w:r w:rsidR="00AB41BC"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r w:rsidR="007D43AC"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>56,</w:t>
      </w:r>
      <w:r w:rsidR="00AB41BC"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r w:rsidR="007D43AC"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58 Устава Минусинского </w:t>
      </w:r>
      <w:r w:rsidR="00257E42"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муниципального </w:t>
      </w:r>
      <w:r w:rsidR="007D43AC"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>района</w:t>
      </w:r>
      <w:r w:rsidR="002E196F"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Красноярского края</w:t>
      </w:r>
      <w:r w:rsidR="007D43AC"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>, Минусинский районный Совет депутатов РЕШИЛ:</w:t>
      </w:r>
    </w:p>
    <w:p w:rsidR="00257E42" w:rsidRPr="00425314" w:rsidRDefault="007D43AC" w:rsidP="00FF7F8C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 w:cs="Times New Roman"/>
          <w:sz w:val="26"/>
          <w:szCs w:val="28"/>
        </w:rPr>
      </w:pPr>
      <w:r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>Внести следующие изменения и дополнения в Устав Минусинского района</w:t>
      </w:r>
      <w:r w:rsidR="002E196F"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Красноярского края</w:t>
      </w:r>
      <w:r w:rsidRPr="00425314">
        <w:rPr>
          <w:rFonts w:ascii="Times New Roman" w:eastAsia="Times New Roman" w:hAnsi="Times New Roman" w:cs="Times New Roman"/>
          <w:sz w:val="26"/>
          <w:szCs w:val="28"/>
          <w:lang w:eastAsia="ru-RU"/>
        </w:rPr>
        <w:t>:</w:t>
      </w:r>
    </w:p>
    <w:p w:rsidR="002E1D38" w:rsidRPr="00566A48" w:rsidRDefault="002E1D38" w:rsidP="002E1D38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66A48" w:rsidRPr="00566A48" w:rsidRDefault="00566A48" w:rsidP="00566A4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6A48">
        <w:rPr>
          <w:rFonts w:ascii="Times New Roman" w:hAnsi="Times New Roman" w:cs="Times New Roman"/>
          <w:b/>
          <w:sz w:val="26"/>
          <w:szCs w:val="26"/>
        </w:rPr>
        <w:t>Подпункт 13 пункта 1 статьи 7 изложить в следующей редакции:</w:t>
      </w:r>
    </w:p>
    <w:p w:rsidR="00566A48" w:rsidRPr="00566A48" w:rsidRDefault="00566A48" w:rsidP="00566A48">
      <w:pPr>
        <w:pStyle w:val="a3"/>
        <w:spacing w:after="0" w:line="285" w:lineRule="atLeast"/>
        <w:ind w:firstLine="540"/>
        <w:jc w:val="both"/>
        <w:rPr>
          <w:sz w:val="26"/>
          <w:szCs w:val="26"/>
        </w:rPr>
      </w:pPr>
      <w:r w:rsidRPr="00566A48">
        <w:rPr>
          <w:sz w:val="26"/>
          <w:szCs w:val="26"/>
        </w:rPr>
        <w:t>«13)</w:t>
      </w:r>
      <w:r w:rsidRPr="00566A48">
        <w:rPr>
          <w:b/>
          <w:sz w:val="26"/>
          <w:szCs w:val="26"/>
        </w:rPr>
        <w:t xml:space="preserve"> </w:t>
      </w:r>
      <w:r w:rsidRPr="00566A48">
        <w:rPr>
          <w:sz w:val="26"/>
          <w:szCs w:val="26"/>
        </w:rPr>
        <w:t>организация мероприятий межпоселенческого характера по охране окружающей среды,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Минусинского</w:t>
      </w:r>
      <w:r>
        <w:rPr>
          <w:sz w:val="26"/>
          <w:szCs w:val="26"/>
        </w:rPr>
        <w:t xml:space="preserve"> района.</w:t>
      </w:r>
    </w:p>
    <w:p w:rsidR="00566A48" w:rsidRPr="00566A48" w:rsidRDefault="00566A48" w:rsidP="00566A4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6A48">
        <w:rPr>
          <w:rFonts w:ascii="Times New Roman" w:hAnsi="Times New Roman" w:cs="Times New Roman"/>
          <w:b/>
          <w:sz w:val="26"/>
          <w:szCs w:val="26"/>
        </w:rPr>
        <w:t>Пункт 1 статьи 27 дополнить подпунктом 14 следующего содержания:</w:t>
      </w:r>
    </w:p>
    <w:p w:rsidR="00566A48" w:rsidRPr="00566A48" w:rsidRDefault="00566A48" w:rsidP="00566A4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6A48">
        <w:rPr>
          <w:rFonts w:ascii="Times New Roman" w:hAnsi="Times New Roman" w:cs="Times New Roman"/>
          <w:sz w:val="26"/>
          <w:szCs w:val="26"/>
        </w:rPr>
        <w:t>«14) приобретения им статуса иностранного агента.</w:t>
      </w:r>
    </w:p>
    <w:p w:rsidR="00566A48" w:rsidRPr="00566A48" w:rsidRDefault="00566A48" w:rsidP="00566A48">
      <w:pPr>
        <w:pStyle w:val="a6"/>
        <w:autoSpaceDE w:val="0"/>
        <w:autoSpaceDN w:val="0"/>
        <w:adjustRightInd w:val="0"/>
        <w:ind w:left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66A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Пункт 2 статьи 13 дополнить подпунктом 17 следующего содержания:</w:t>
      </w:r>
    </w:p>
    <w:p w:rsidR="002E1D38" w:rsidRPr="00566A48" w:rsidRDefault="00566A48" w:rsidP="00566A48">
      <w:pPr>
        <w:pStyle w:val="a3"/>
        <w:spacing w:after="0" w:line="285" w:lineRule="atLeast"/>
        <w:ind w:firstLine="540"/>
        <w:jc w:val="both"/>
        <w:rPr>
          <w:sz w:val="26"/>
          <w:szCs w:val="26"/>
        </w:rPr>
      </w:pPr>
      <w:r w:rsidRPr="00566A48">
        <w:rPr>
          <w:sz w:val="26"/>
          <w:szCs w:val="26"/>
        </w:rPr>
        <w:t>«17) приобретение им статуса иностранного агента</w:t>
      </w:r>
      <w:r w:rsidRPr="00566A48">
        <w:rPr>
          <w:color w:val="111111"/>
          <w:sz w:val="26"/>
          <w:szCs w:val="26"/>
          <w:shd w:val="clear" w:color="auto" w:fill="FFFFFF"/>
        </w:rPr>
        <w:t>.</w:t>
      </w:r>
    </w:p>
    <w:p w:rsidR="002159BA" w:rsidRPr="00425314" w:rsidRDefault="002159BA" w:rsidP="005E3466">
      <w:pPr>
        <w:pStyle w:val="a6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6"/>
          <w:szCs w:val="28"/>
        </w:rPr>
      </w:pPr>
      <w:r w:rsidRPr="00425314">
        <w:rPr>
          <w:rFonts w:ascii="Times New Roman" w:hAnsi="Times New Roman" w:cs="Times New Roman"/>
          <w:sz w:val="26"/>
          <w:szCs w:val="28"/>
        </w:rPr>
        <w:t xml:space="preserve">Решение вступает в силу в день, следующий за днем его официального опубликования в газете «Власть труда», после его государственной регистрации и подлежит размещению на официальном сайте администрации Минусинского района в сети «Интернет» в разделе «Структура самоуправления», подраздел «Минусинский районный Совет депутатов - НПА». </w:t>
      </w:r>
    </w:p>
    <w:p w:rsidR="002159BA" w:rsidRPr="00425314" w:rsidRDefault="002159BA" w:rsidP="00B77256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6"/>
          <w:szCs w:val="28"/>
        </w:rPr>
      </w:pPr>
      <w:r w:rsidRPr="00425314">
        <w:rPr>
          <w:rFonts w:ascii="Times New Roman" w:hAnsi="Times New Roman" w:cs="Times New Roman"/>
          <w:sz w:val="26"/>
          <w:szCs w:val="28"/>
        </w:rPr>
        <w:t xml:space="preserve">Поручить Главе Минусинского района в течение 15 дней со дня принятия направить настоящее решение на государственную регистрацию в Управление Министерства юстиции Российской Федерации по Красноярскому </w:t>
      </w:r>
      <w:r w:rsidRPr="00425314">
        <w:rPr>
          <w:rFonts w:ascii="Times New Roman" w:hAnsi="Times New Roman" w:cs="Times New Roman"/>
          <w:sz w:val="26"/>
          <w:szCs w:val="28"/>
        </w:rPr>
        <w:lastRenderedPageBreak/>
        <w:t xml:space="preserve">краю, после государственной регистрации обеспечить официальное опубликование данного решения. </w:t>
      </w:r>
    </w:p>
    <w:p w:rsidR="002159BA" w:rsidRPr="00425314" w:rsidRDefault="002159BA" w:rsidP="00B77256">
      <w:pPr>
        <w:pStyle w:val="a6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8"/>
        </w:rPr>
      </w:pPr>
      <w:r w:rsidRPr="00425314">
        <w:rPr>
          <w:rFonts w:ascii="Times New Roman" w:hAnsi="Times New Roman" w:cs="Times New Roman"/>
          <w:sz w:val="26"/>
          <w:szCs w:val="28"/>
        </w:rPr>
        <w:t>Контроль за исполнением настоящего решения возложить на Главу Минусинского района.</w:t>
      </w:r>
    </w:p>
    <w:p w:rsidR="00481690" w:rsidRPr="00425314" w:rsidRDefault="00481690" w:rsidP="00481690">
      <w:pPr>
        <w:pStyle w:val="a6"/>
        <w:ind w:left="567"/>
        <w:jc w:val="both"/>
        <w:rPr>
          <w:rFonts w:ascii="Times New Roman" w:hAnsi="Times New Roman" w:cs="Times New Roman"/>
          <w:sz w:val="26"/>
          <w:szCs w:val="28"/>
        </w:rPr>
      </w:pPr>
    </w:p>
    <w:p w:rsidR="00BA14DC" w:rsidRPr="00425314" w:rsidRDefault="00BA14DC" w:rsidP="003D27CA">
      <w:pPr>
        <w:jc w:val="both"/>
        <w:rPr>
          <w:rFonts w:ascii="Times New Roman" w:hAnsi="Times New Roman" w:cs="Times New Roman"/>
          <w:sz w:val="26"/>
          <w:szCs w:val="28"/>
        </w:rPr>
      </w:pPr>
    </w:p>
    <w:p w:rsidR="00481690" w:rsidRPr="00425314" w:rsidRDefault="00481690" w:rsidP="00BB5EAE">
      <w:pPr>
        <w:jc w:val="both"/>
        <w:rPr>
          <w:rFonts w:ascii="Times New Roman" w:hAnsi="Times New Roman" w:cs="Times New Roman"/>
          <w:sz w:val="26"/>
          <w:szCs w:val="28"/>
        </w:rPr>
      </w:pPr>
      <w:r w:rsidRPr="00425314">
        <w:rPr>
          <w:rFonts w:ascii="Times New Roman" w:hAnsi="Times New Roman" w:cs="Times New Roman"/>
          <w:sz w:val="26"/>
          <w:szCs w:val="28"/>
        </w:rPr>
        <w:t xml:space="preserve">Председатель </w:t>
      </w:r>
      <w:r w:rsidR="00257E42" w:rsidRPr="00425314">
        <w:rPr>
          <w:rFonts w:ascii="Times New Roman" w:hAnsi="Times New Roman" w:cs="Times New Roman"/>
          <w:sz w:val="26"/>
          <w:szCs w:val="28"/>
        </w:rPr>
        <w:t xml:space="preserve">Совета                                             </w:t>
      </w:r>
      <w:r w:rsidR="002159BA" w:rsidRPr="00425314">
        <w:rPr>
          <w:rFonts w:ascii="Times New Roman" w:hAnsi="Times New Roman" w:cs="Times New Roman"/>
          <w:sz w:val="26"/>
          <w:szCs w:val="28"/>
        </w:rPr>
        <w:t xml:space="preserve">          </w:t>
      </w:r>
      <w:r w:rsidR="002E1D38" w:rsidRPr="00425314">
        <w:rPr>
          <w:rFonts w:ascii="Times New Roman" w:hAnsi="Times New Roman" w:cs="Times New Roman"/>
          <w:sz w:val="26"/>
          <w:szCs w:val="28"/>
        </w:rPr>
        <w:t xml:space="preserve">        </w:t>
      </w:r>
      <w:r w:rsidR="00425314">
        <w:rPr>
          <w:rFonts w:ascii="Times New Roman" w:hAnsi="Times New Roman" w:cs="Times New Roman"/>
          <w:sz w:val="26"/>
          <w:szCs w:val="28"/>
        </w:rPr>
        <w:t xml:space="preserve">           </w:t>
      </w:r>
      <w:r w:rsidR="002E1D38" w:rsidRPr="00425314">
        <w:rPr>
          <w:rFonts w:ascii="Times New Roman" w:hAnsi="Times New Roman" w:cs="Times New Roman"/>
          <w:sz w:val="26"/>
          <w:szCs w:val="28"/>
        </w:rPr>
        <w:t xml:space="preserve"> </w:t>
      </w:r>
      <w:r w:rsidR="002159BA" w:rsidRPr="00425314">
        <w:rPr>
          <w:rFonts w:ascii="Times New Roman" w:hAnsi="Times New Roman" w:cs="Times New Roman"/>
          <w:sz w:val="26"/>
          <w:szCs w:val="28"/>
        </w:rPr>
        <w:t xml:space="preserve"> </w:t>
      </w:r>
      <w:r w:rsidR="002E1D38" w:rsidRPr="00425314">
        <w:rPr>
          <w:rFonts w:ascii="Times New Roman" w:hAnsi="Times New Roman" w:cs="Times New Roman"/>
          <w:sz w:val="26"/>
          <w:szCs w:val="28"/>
        </w:rPr>
        <w:t>О. В. Рождествова</w:t>
      </w:r>
      <w:r w:rsidR="002159BA" w:rsidRPr="00425314">
        <w:rPr>
          <w:rFonts w:ascii="Times New Roman" w:hAnsi="Times New Roman" w:cs="Times New Roman"/>
          <w:sz w:val="26"/>
          <w:szCs w:val="28"/>
        </w:rPr>
        <w:t xml:space="preserve">         </w:t>
      </w:r>
      <w:r w:rsidR="00BB5EAE" w:rsidRPr="00425314">
        <w:rPr>
          <w:rFonts w:ascii="Times New Roman" w:hAnsi="Times New Roman" w:cs="Times New Roman"/>
          <w:sz w:val="26"/>
          <w:szCs w:val="28"/>
        </w:rPr>
        <w:t xml:space="preserve">    </w:t>
      </w:r>
      <w:r w:rsidR="00E6206C" w:rsidRPr="00425314">
        <w:rPr>
          <w:rFonts w:ascii="Times New Roman" w:hAnsi="Times New Roman" w:cs="Times New Roman"/>
          <w:sz w:val="26"/>
          <w:szCs w:val="28"/>
        </w:rPr>
        <w:t xml:space="preserve">  </w:t>
      </w:r>
    </w:p>
    <w:p w:rsidR="00BA14DC" w:rsidRPr="00425314" w:rsidRDefault="00BA14DC" w:rsidP="00481690">
      <w:pPr>
        <w:pStyle w:val="a6"/>
        <w:ind w:left="0" w:firstLine="142"/>
        <w:jc w:val="both"/>
        <w:rPr>
          <w:rFonts w:ascii="Times New Roman" w:hAnsi="Times New Roman" w:cs="Times New Roman"/>
          <w:sz w:val="26"/>
          <w:szCs w:val="28"/>
        </w:rPr>
      </w:pPr>
    </w:p>
    <w:p w:rsidR="00836A92" w:rsidRPr="00425314" w:rsidRDefault="002159BA" w:rsidP="00BA14DC">
      <w:pPr>
        <w:jc w:val="both"/>
        <w:rPr>
          <w:rFonts w:ascii="Times New Roman" w:hAnsi="Times New Roman" w:cs="Times New Roman"/>
          <w:sz w:val="26"/>
          <w:szCs w:val="24"/>
        </w:rPr>
      </w:pPr>
      <w:r w:rsidRPr="00425314">
        <w:rPr>
          <w:rFonts w:ascii="Times New Roman" w:hAnsi="Times New Roman" w:cs="Times New Roman"/>
          <w:sz w:val="26"/>
          <w:szCs w:val="28"/>
        </w:rPr>
        <w:t>Глава</w:t>
      </w:r>
      <w:r w:rsidR="00257E42" w:rsidRPr="00425314">
        <w:rPr>
          <w:rFonts w:ascii="Times New Roman" w:hAnsi="Times New Roman" w:cs="Times New Roman"/>
          <w:sz w:val="26"/>
          <w:szCs w:val="28"/>
        </w:rPr>
        <w:t xml:space="preserve"> района                                                        </w:t>
      </w:r>
      <w:r w:rsidRPr="00425314">
        <w:rPr>
          <w:rFonts w:ascii="Times New Roman" w:hAnsi="Times New Roman" w:cs="Times New Roman"/>
          <w:sz w:val="26"/>
          <w:szCs w:val="28"/>
        </w:rPr>
        <w:t xml:space="preserve">              </w:t>
      </w:r>
      <w:r w:rsidR="002E1D38" w:rsidRPr="00425314">
        <w:rPr>
          <w:rFonts w:ascii="Times New Roman" w:hAnsi="Times New Roman" w:cs="Times New Roman"/>
          <w:sz w:val="26"/>
          <w:szCs w:val="28"/>
        </w:rPr>
        <w:t xml:space="preserve">    </w:t>
      </w:r>
      <w:r w:rsidR="00425314">
        <w:rPr>
          <w:rFonts w:ascii="Times New Roman" w:hAnsi="Times New Roman" w:cs="Times New Roman"/>
          <w:sz w:val="26"/>
          <w:szCs w:val="28"/>
        </w:rPr>
        <w:t xml:space="preserve">           </w:t>
      </w:r>
      <w:r w:rsidR="002E1D38" w:rsidRPr="00425314">
        <w:rPr>
          <w:rFonts w:ascii="Times New Roman" w:hAnsi="Times New Roman" w:cs="Times New Roman"/>
          <w:sz w:val="26"/>
          <w:szCs w:val="28"/>
        </w:rPr>
        <w:t xml:space="preserve">    </w:t>
      </w:r>
      <w:r w:rsidR="00257E42" w:rsidRPr="00425314">
        <w:rPr>
          <w:rFonts w:ascii="Times New Roman" w:hAnsi="Times New Roman" w:cs="Times New Roman"/>
          <w:sz w:val="26"/>
          <w:szCs w:val="28"/>
        </w:rPr>
        <w:t xml:space="preserve"> </w:t>
      </w:r>
      <w:r w:rsidR="002E1D38" w:rsidRPr="00425314">
        <w:rPr>
          <w:rFonts w:ascii="Times New Roman" w:hAnsi="Times New Roman" w:cs="Times New Roman"/>
          <w:sz w:val="26"/>
          <w:szCs w:val="28"/>
        </w:rPr>
        <w:t>С. И. Глухов</w:t>
      </w:r>
    </w:p>
    <w:sectPr w:rsidR="00836A92" w:rsidRPr="00425314" w:rsidSect="004A32B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131" w:rsidRDefault="00D01131" w:rsidP="00CE33D8">
      <w:r>
        <w:separator/>
      </w:r>
    </w:p>
  </w:endnote>
  <w:endnote w:type="continuationSeparator" w:id="0">
    <w:p w:rsidR="00D01131" w:rsidRDefault="00D01131" w:rsidP="00CE3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131" w:rsidRDefault="00D01131" w:rsidP="00CE33D8">
      <w:r>
        <w:separator/>
      </w:r>
    </w:p>
  </w:footnote>
  <w:footnote w:type="continuationSeparator" w:id="0">
    <w:p w:rsidR="00D01131" w:rsidRDefault="00D01131" w:rsidP="00CE3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0E51EA"/>
    <w:multiLevelType w:val="hybridMultilevel"/>
    <w:tmpl w:val="CDE8C72C"/>
    <w:lvl w:ilvl="0" w:tplc="868899F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5C2824CB"/>
    <w:multiLevelType w:val="hybridMultilevel"/>
    <w:tmpl w:val="1690ECD8"/>
    <w:lvl w:ilvl="0" w:tplc="B1BC156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FD1"/>
    <w:rsid w:val="00002D9B"/>
    <w:rsid w:val="0000551D"/>
    <w:rsid w:val="00066A82"/>
    <w:rsid w:val="000777E1"/>
    <w:rsid w:val="0008185F"/>
    <w:rsid w:val="00093440"/>
    <w:rsid w:val="000A084E"/>
    <w:rsid w:val="000B0513"/>
    <w:rsid w:val="000B38C3"/>
    <w:rsid w:val="0010692F"/>
    <w:rsid w:val="001148E2"/>
    <w:rsid w:val="001557DD"/>
    <w:rsid w:val="00164B12"/>
    <w:rsid w:val="0016664D"/>
    <w:rsid w:val="00177859"/>
    <w:rsid w:val="001B007C"/>
    <w:rsid w:val="001F4A4C"/>
    <w:rsid w:val="002159BA"/>
    <w:rsid w:val="002304EF"/>
    <w:rsid w:val="00245CB7"/>
    <w:rsid w:val="00257E42"/>
    <w:rsid w:val="002768A1"/>
    <w:rsid w:val="0028362C"/>
    <w:rsid w:val="00294EF1"/>
    <w:rsid w:val="002D5ECB"/>
    <w:rsid w:val="002D704E"/>
    <w:rsid w:val="002E196F"/>
    <w:rsid w:val="002E1D38"/>
    <w:rsid w:val="002E455B"/>
    <w:rsid w:val="002F063C"/>
    <w:rsid w:val="00304BD6"/>
    <w:rsid w:val="0030506C"/>
    <w:rsid w:val="003322BF"/>
    <w:rsid w:val="003707AF"/>
    <w:rsid w:val="003716CA"/>
    <w:rsid w:val="00380E3F"/>
    <w:rsid w:val="003C687D"/>
    <w:rsid w:val="003C7534"/>
    <w:rsid w:val="003D27CA"/>
    <w:rsid w:val="003D68F0"/>
    <w:rsid w:val="00425314"/>
    <w:rsid w:val="00436E0E"/>
    <w:rsid w:val="00477732"/>
    <w:rsid w:val="00481690"/>
    <w:rsid w:val="00483C5B"/>
    <w:rsid w:val="00497653"/>
    <w:rsid w:val="004A32BD"/>
    <w:rsid w:val="005226CC"/>
    <w:rsid w:val="005307E6"/>
    <w:rsid w:val="005405CB"/>
    <w:rsid w:val="00566A48"/>
    <w:rsid w:val="00593E42"/>
    <w:rsid w:val="005C0F93"/>
    <w:rsid w:val="005C5220"/>
    <w:rsid w:val="005E3466"/>
    <w:rsid w:val="005F04FE"/>
    <w:rsid w:val="006202D3"/>
    <w:rsid w:val="00644E9C"/>
    <w:rsid w:val="00667646"/>
    <w:rsid w:val="00676665"/>
    <w:rsid w:val="006B1026"/>
    <w:rsid w:val="00711D34"/>
    <w:rsid w:val="007419D2"/>
    <w:rsid w:val="00770BAA"/>
    <w:rsid w:val="00772C02"/>
    <w:rsid w:val="00774CE9"/>
    <w:rsid w:val="007D43AC"/>
    <w:rsid w:val="0080378A"/>
    <w:rsid w:val="00804A51"/>
    <w:rsid w:val="00826403"/>
    <w:rsid w:val="0083220D"/>
    <w:rsid w:val="00836A92"/>
    <w:rsid w:val="00862F97"/>
    <w:rsid w:val="008A38F5"/>
    <w:rsid w:val="0091739A"/>
    <w:rsid w:val="0094532F"/>
    <w:rsid w:val="009603DC"/>
    <w:rsid w:val="00961095"/>
    <w:rsid w:val="0098149F"/>
    <w:rsid w:val="00981FF1"/>
    <w:rsid w:val="009A433E"/>
    <w:rsid w:val="009B6E56"/>
    <w:rsid w:val="009C614B"/>
    <w:rsid w:val="009D7993"/>
    <w:rsid w:val="00A066A5"/>
    <w:rsid w:val="00A24CA2"/>
    <w:rsid w:val="00A37F6E"/>
    <w:rsid w:val="00A876D9"/>
    <w:rsid w:val="00AA7A17"/>
    <w:rsid w:val="00AB2C59"/>
    <w:rsid w:val="00AB41BC"/>
    <w:rsid w:val="00AF55D0"/>
    <w:rsid w:val="00B176C8"/>
    <w:rsid w:val="00B17F7D"/>
    <w:rsid w:val="00B62734"/>
    <w:rsid w:val="00B65438"/>
    <w:rsid w:val="00B77256"/>
    <w:rsid w:val="00B82600"/>
    <w:rsid w:val="00B86665"/>
    <w:rsid w:val="00BA14DC"/>
    <w:rsid w:val="00BA6A5C"/>
    <w:rsid w:val="00BB5EAE"/>
    <w:rsid w:val="00BC6EEA"/>
    <w:rsid w:val="00BE3141"/>
    <w:rsid w:val="00BF0FD1"/>
    <w:rsid w:val="00BF1AC0"/>
    <w:rsid w:val="00BF6D69"/>
    <w:rsid w:val="00C04FF8"/>
    <w:rsid w:val="00C06455"/>
    <w:rsid w:val="00C14DE0"/>
    <w:rsid w:val="00C3074F"/>
    <w:rsid w:val="00C572EC"/>
    <w:rsid w:val="00C709D5"/>
    <w:rsid w:val="00C97C34"/>
    <w:rsid w:val="00CA15B8"/>
    <w:rsid w:val="00CC3759"/>
    <w:rsid w:val="00CE33D8"/>
    <w:rsid w:val="00CF3ED1"/>
    <w:rsid w:val="00CF7875"/>
    <w:rsid w:val="00D00072"/>
    <w:rsid w:val="00D00C58"/>
    <w:rsid w:val="00D01131"/>
    <w:rsid w:val="00D20F15"/>
    <w:rsid w:val="00D57F78"/>
    <w:rsid w:val="00D7719B"/>
    <w:rsid w:val="00DA03BA"/>
    <w:rsid w:val="00DE0012"/>
    <w:rsid w:val="00E5125B"/>
    <w:rsid w:val="00E6206C"/>
    <w:rsid w:val="00E73480"/>
    <w:rsid w:val="00EA2853"/>
    <w:rsid w:val="00EF1FBE"/>
    <w:rsid w:val="00EF2B2D"/>
    <w:rsid w:val="00F30B47"/>
    <w:rsid w:val="00F35194"/>
    <w:rsid w:val="00F4268E"/>
    <w:rsid w:val="00F44853"/>
    <w:rsid w:val="00F57D77"/>
    <w:rsid w:val="00F735B8"/>
    <w:rsid w:val="00FC0D91"/>
    <w:rsid w:val="00FE5E2F"/>
    <w:rsid w:val="00FF0BB0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F0B8F9F-12B2-4DB4-89AC-0ED3EB10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3220D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3220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rsid w:val="0083220D"/>
    <w:pPr>
      <w:spacing w:after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322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22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D43A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E33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33D8"/>
  </w:style>
  <w:style w:type="paragraph" w:styleId="a9">
    <w:name w:val="footer"/>
    <w:basedOn w:val="a"/>
    <w:link w:val="aa"/>
    <w:uiPriority w:val="99"/>
    <w:unhideWhenUsed/>
    <w:rsid w:val="00CE33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33D8"/>
  </w:style>
  <w:style w:type="character" w:styleId="ab">
    <w:name w:val="Hyperlink"/>
    <w:rsid w:val="00B65438"/>
    <w:rPr>
      <w:color w:val="0000FF"/>
      <w:u w:val="single"/>
    </w:rPr>
  </w:style>
  <w:style w:type="character" w:customStyle="1" w:styleId="ac">
    <w:name w:val="Основной текст_"/>
    <w:link w:val="1"/>
    <w:rsid w:val="00B65438"/>
    <w:rPr>
      <w:sz w:val="26"/>
      <w:szCs w:val="26"/>
    </w:rPr>
  </w:style>
  <w:style w:type="paragraph" w:customStyle="1" w:styleId="1">
    <w:name w:val="Основной текст1"/>
    <w:basedOn w:val="a"/>
    <w:link w:val="ac"/>
    <w:rsid w:val="00B65438"/>
    <w:pPr>
      <w:widowControl w:val="0"/>
      <w:spacing w:after="120" w:line="269" w:lineRule="auto"/>
      <w:ind w:firstLine="400"/>
    </w:pPr>
    <w:rPr>
      <w:sz w:val="26"/>
      <w:szCs w:val="26"/>
    </w:rPr>
  </w:style>
  <w:style w:type="paragraph" w:styleId="3">
    <w:name w:val="Body Text 3"/>
    <w:basedOn w:val="a"/>
    <w:link w:val="30"/>
    <w:rsid w:val="00B65438"/>
    <w:pPr>
      <w:spacing w:after="120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B6543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EB0FF-66C1-496E-BA5B-276D4308F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Админ</cp:lastModifiedBy>
  <cp:revision>34</cp:revision>
  <cp:lastPrinted>2024-11-05T03:16:00Z</cp:lastPrinted>
  <dcterms:created xsi:type="dcterms:W3CDTF">2021-11-25T09:33:00Z</dcterms:created>
  <dcterms:modified xsi:type="dcterms:W3CDTF">2024-11-05T03:17:00Z</dcterms:modified>
</cp:coreProperties>
</file>